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A0" w:rsidRPr="000869A0" w:rsidRDefault="000869A0" w:rsidP="00086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869A0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МР-446 VIKING</w:t>
      </w:r>
    </w:p>
    <w:p w:rsidR="000869A0" w:rsidRPr="00AE1153" w:rsidRDefault="000869A0" w:rsidP="000869A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69A0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Спортивная модификация пистолета МР-446 VIKING, разработана в соответствии с требованиями правил Международной Конфедерации Практической Стрельбы (IPSC). </w:t>
      </w:r>
      <w:proofErr w:type="gramStart"/>
      <w:r w:rsidRPr="000869A0">
        <w:rPr>
          <w:rFonts w:ascii="Times New Roman" w:eastAsia="Times New Roman" w:hAnsi="Times New Roman" w:cs="Times New Roman"/>
          <w:color w:val="333333"/>
          <w:sz w:val="24"/>
          <w:szCs w:val="24"/>
        </w:rPr>
        <w:t>В 2003 году МР-446С VIKING внесен в официальный список оружия, используемого на международных соревнованиях по правилам IPSC.</w:t>
      </w:r>
      <w:proofErr w:type="gramEnd"/>
      <w:r w:rsidRPr="000869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Пистолет пользуется успехом среди стрелков – спортсменов, использующих МР-446С VIKING с целью совершенствования мастерства владения оружием. МР-446С VIKING сочетает в себе высокую надежность, присущую российскому стрелковому оружию и конструктивные элементы, характерные для современного спортивного оружия.</w:t>
      </w:r>
    </w:p>
    <w:p w:rsidR="000869A0" w:rsidRPr="00AE1153" w:rsidRDefault="000869A0" w:rsidP="000869A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869A0" w:rsidRDefault="000869A0" w:rsidP="000869A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14C15">
        <w:rPr>
          <w:rFonts w:ascii="Source Code Pro" w:eastAsia="Times New Roman" w:hAnsi="Source Code Pro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 wp14:anchorId="08036559" wp14:editId="0553CEBE">
            <wp:extent cx="5940425" cy="3848100"/>
            <wp:effectExtent l="19050" t="0" r="3175" b="0"/>
            <wp:docPr id="9" name="Рисунок 1" descr="C:\Users\Админ\Desktop\1e97c8cd25d2ff909f83fa3a0a613b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e97c8cd25d2ff909f83fa3a0a613b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A0" w:rsidRDefault="000869A0" w:rsidP="000869A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0869A0" w:rsidRDefault="000869A0" w:rsidP="000869A0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869A0" w:rsidRDefault="000869A0" w:rsidP="000869A0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869A0" w:rsidRDefault="000869A0" w:rsidP="000869A0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869A0" w:rsidRDefault="000869A0" w:rsidP="000869A0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869A0" w:rsidRDefault="000869A0" w:rsidP="000869A0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869A0" w:rsidRDefault="000869A0" w:rsidP="000869A0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26255" w:rsidRPr="00B479DD" w:rsidRDefault="00F76CD0" w:rsidP="009262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9D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Пистолет </w:t>
      </w:r>
      <w:proofErr w:type="spellStart"/>
      <w:r w:rsidR="00926255" w:rsidRPr="00B479DD">
        <w:rPr>
          <w:rFonts w:ascii="Times New Roman" w:hAnsi="Times New Roman" w:cs="Times New Roman"/>
          <w:b/>
          <w:sz w:val="32"/>
          <w:szCs w:val="32"/>
        </w:rPr>
        <w:t>Glock</w:t>
      </w:r>
      <w:proofErr w:type="spellEnd"/>
      <w:r w:rsidR="00926255" w:rsidRPr="00B479DD">
        <w:rPr>
          <w:rFonts w:ascii="Times New Roman" w:hAnsi="Times New Roman" w:cs="Times New Roman"/>
          <w:b/>
          <w:sz w:val="32"/>
          <w:szCs w:val="32"/>
        </w:rPr>
        <w:t xml:space="preserve"> 17  </w:t>
      </w:r>
    </w:p>
    <w:p w:rsidR="009F5E54" w:rsidRDefault="00926255" w:rsidP="00926255">
      <w:pPr>
        <w:jc w:val="both"/>
        <w:rPr>
          <w:sz w:val="24"/>
          <w:szCs w:val="24"/>
        </w:rPr>
      </w:pPr>
      <w:r w:rsidRPr="00B479DD">
        <w:rPr>
          <w:rFonts w:ascii="Times New Roman" w:hAnsi="Times New Roman" w:cs="Times New Roman"/>
          <w:sz w:val="24"/>
          <w:szCs w:val="24"/>
        </w:rPr>
        <w:t xml:space="preserve">Австрийский пистолет, разработанный фирмой </w:t>
      </w:r>
      <w:proofErr w:type="spellStart"/>
      <w:r w:rsidRPr="00B479DD">
        <w:rPr>
          <w:rFonts w:ascii="Times New Roman" w:hAnsi="Times New Roman" w:cs="Times New Roman"/>
          <w:sz w:val="24"/>
          <w:szCs w:val="24"/>
        </w:rPr>
        <w:t>Glock</w:t>
      </w:r>
      <w:proofErr w:type="spellEnd"/>
      <w:r w:rsidRPr="00B479DD">
        <w:rPr>
          <w:rFonts w:ascii="Times New Roman" w:hAnsi="Times New Roman" w:cs="Times New Roman"/>
          <w:sz w:val="24"/>
          <w:szCs w:val="24"/>
        </w:rPr>
        <w:t xml:space="preserve"> для нужд Вооружённых сил Австрии. Благодаря своим боевым качествам и надёжности получил широкое распространение в качестве гражданского оружия самообороны. Особенностью конструкции пистолета является отсутствие флажка предохранителя и курка. Пистолет большей частью сделан из высокопрочного термостойкого — до 200 °C — пластика. Благодаря этому </w:t>
      </w:r>
      <w:proofErr w:type="spellStart"/>
      <w:r w:rsidRPr="00B479DD">
        <w:rPr>
          <w:rFonts w:ascii="Times New Roman" w:hAnsi="Times New Roman" w:cs="Times New Roman"/>
          <w:sz w:val="24"/>
          <w:szCs w:val="24"/>
        </w:rPr>
        <w:t>Glock</w:t>
      </w:r>
      <w:proofErr w:type="spellEnd"/>
      <w:r w:rsidRPr="00B479DD">
        <w:rPr>
          <w:rFonts w:ascii="Times New Roman" w:hAnsi="Times New Roman" w:cs="Times New Roman"/>
          <w:sz w:val="24"/>
          <w:szCs w:val="24"/>
        </w:rPr>
        <w:t xml:space="preserve"> 17 </w:t>
      </w:r>
      <w:proofErr w:type="gramStart"/>
      <w:r w:rsidRPr="00B479DD">
        <w:rPr>
          <w:rFonts w:ascii="Times New Roman" w:hAnsi="Times New Roman" w:cs="Times New Roman"/>
          <w:sz w:val="24"/>
          <w:szCs w:val="24"/>
        </w:rPr>
        <w:t>лёгок</w:t>
      </w:r>
      <w:proofErr w:type="gramEnd"/>
      <w:r w:rsidRPr="00B479DD">
        <w:rPr>
          <w:rFonts w:ascii="Times New Roman" w:hAnsi="Times New Roman" w:cs="Times New Roman"/>
          <w:sz w:val="24"/>
          <w:szCs w:val="24"/>
        </w:rPr>
        <w:t xml:space="preserve"> и чрезвычайно прочен. Принцип действия — «выхватил и стреляй», предохранитель </w:t>
      </w:r>
      <w:proofErr w:type="gramStart"/>
      <w:r w:rsidRPr="00B479DD">
        <w:rPr>
          <w:rFonts w:ascii="Times New Roman" w:hAnsi="Times New Roman" w:cs="Times New Roman"/>
          <w:sz w:val="24"/>
          <w:szCs w:val="24"/>
        </w:rPr>
        <w:t>спрятан в пусковом крючке из-за чего выстрел не произойдёт</w:t>
      </w:r>
      <w:proofErr w:type="gramEnd"/>
      <w:r w:rsidRPr="00B479DD">
        <w:rPr>
          <w:rFonts w:ascii="Times New Roman" w:hAnsi="Times New Roman" w:cs="Times New Roman"/>
          <w:sz w:val="24"/>
          <w:szCs w:val="24"/>
        </w:rPr>
        <w:t xml:space="preserve"> без полного нажатия спускового крючка «безопасного действия».</w:t>
      </w:r>
      <w:r w:rsidRPr="00926255">
        <w:rPr>
          <w:sz w:val="24"/>
          <w:szCs w:val="24"/>
        </w:rPr>
        <w:t xml:space="preserve"> </w:t>
      </w:r>
      <w:r w:rsidR="00205C47" w:rsidRPr="00926255">
        <w:rPr>
          <w:noProof/>
          <w:sz w:val="24"/>
          <w:szCs w:val="24"/>
          <w:lang w:eastAsia="ru-RU"/>
        </w:rPr>
        <w:drawing>
          <wp:inline distT="0" distB="0" distL="0" distR="0" wp14:anchorId="5B657677" wp14:editId="5E7E8DAB">
            <wp:extent cx="5954232" cy="4125432"/>
            <wp:effectExtent l="0" t="0" r="8890" b="8890"/>
            <wp:docPr id="1" name="Рисунок 1" descr="https://sitekid.ru/imgn/184/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kid.ru/imgn/184/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906" cy="412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D0" w:rsidRDefault="00F76CD0" w:rsidP="00926255">
      <w:pPr>
        <w:jc w:val="both"/>
        <w:rPr>
          <w:sz w:val="24"/>
          <w:szCs w:val="24"/>
        </w:rPr>
      </w:pPr>
    </w:p>
    <w:p w:rsidR="00F76CD0" w:rsidRDefault="00F76CD0" w:rsidP="00926255">
      <w:pPr>
        <w:jc w:val="both"/>
        <w:rPr>
          <w:sz w:val="24"/>
          <w:szCs w:val="24"/>
        </w:rPr>
      </w:pPr>
    </w:p>
    <w:p w:rsidR="00F76CD0" w:rsidRDefault="00F76CD0" w:rsidP="00926255">
      <w:pPr>
        <w:jc w:val="both"/>
        <w:rPr>
          <w:sz w:val="24"/>
          <w:szCs w:val="24"/>
        </w:rPr>
      </w:pPr>
    </w:p>
    <w:p w:rsidR="00F76CD0" w:rsidRDefault="00F76CD0" w:rsidP="00926255">
      <w:pPr>
        <w:jc w:val="both"/>
        <w:rPr>
          <w:sz w:val="24"/>
          <w:szCs w:val="24"/>
        </w:rPr>
      </w:pPr>
    </w:p>
    <w:p w:rsidR="00F76CD0" w:rsidRDefault="00F76CD0" w:rsidP="00926255">
      <w:pPr>
        <w:jc w:val="both"/>
        <w:rPr>
          <w:sz w:val="24"/>
          <w:szCs w:val="24"/>
        </w:rPr>
      </w:pPr>
    </w:p>
    <w:p w:rsidR="00F76CD0" w:rsidRDefault="00F76CD0" w:rsidP="00926255">
      <w:pPr>
        <w:jc w:val="both"/>
        <w:rPr>
          <w:sz w:val="24"/>
          <w:szCs w:val="24"/>
        </w:rPr>
      </w:pPr>
    </w:p>
    <w:p w:rsidR="00F76CD0" w:rsidRDefault="00F76CD0" w:rsidP="00926255">
      <w:pPr>
        <w:jc w:val="both"/>
        <w:rPr>
          <w:sz w:val="24"/>
          <w:szCs w:val="24"/>
        </w:rPr>
      </w:pPr>
    </w:p>
    <w:p w:rsidR="00F76CD0" w:rsidRDefault="00F76CD0" w:rsidP="00926255">
      <w:pPr>
        <w:jc w:val="both"/>
        <w:rPr>
          <w:sz w:val="24"/>
          <w:szCs w:val="24"/>
        </w:rPr>
      </w:pPr>
    </w:p>
    <w:p w:rsidR="00F76CD0" w:rsidRPr="00F76CD0" w:rsidRDefault="00F76CD0" w:rsidP="00F76C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CD0">
        <w:rPr>
          <w:rFonts w:ascii="Times New Roman" w:hAnsi="Times New Roman" w:cs="Times New Roman"/>
          <w:b/>
          <w:sz w:val="32"/>
          <w:szCs w:val="32"/>
        </w:rPr>
        <w:lastRenderedPageBreak/>
        <w:t>Пистолет  БАЙКАЛ 442</w:t>
      </w:r>
    </w:p>
    <w:p w:rsidR="00F76CD0" w:rsidRPr="00B479DD" w:rsidRDefault="00F76CD0" w:rsidP="00F76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9DD">
        <w:rPr>
          <w:rFonts w:ascii="Times New Roman" w:hAnsi="Times New Roman" w:cs="Times New Roman"/>
          <w:b/>
          <w:sz w:val="24"/>
          <w:szCs w:val="24"/>
        </w:rPr>
        <w:t>Спортивно-тренировочная модификация пистолета Макарова.</w:t>
      </w:r>
    </w:p>
    <w:p w:rsidR="00F76CD0" w:rsidRPr="00B479DD" w:rsidRDefault="00F76CD0" w:rsidP="00F76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D0" w:rsidRPr="00B479DD" w:rsidRDefault="00F76CD0" w:rsidP="00F76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9DD">
        <w:rPr>
          <w:rFonts w:ascii="Times New Roman" w:hAnsi="Times New Roman" w:cs="Times New Roman"/>
          <w:sz w:val="24"/>
          <w:szCs w:val="24"/>
        </w:rPr>
        <w:t>Работа автоматики основана на принципе отдачи свободного затвора. Ударно-спусковой механизм куркового типа с самовзводом, благодаря чему стрельба может вестись без предварительного взведения курка. Удобно расположенный на левой стороне затвора флажковый предохранитель при включении блокирует ударник и затвор, обеспечивает безопасность обращения с оружием. Пистолет сохранил лучшие качества своего боевого аналога: компактность, простоту в обращении, высокую безопасность.</w:t>
      </w:r>
    </w:p>
    <w:p w:rsidR="00F76CD0" w:rsidRPr="00F76CD0" w:rsidRDefault="00F76CD0" w:rsidP="00F76CD0">
      <w:pPr>
        <w:spacing w:after="0" w:line="240" w:lineRule="auto"/>
        <w:jc w:val="both"/>
        <w:rPr>
          <w:sz w:val="24"/>
          <w:szCs w:val="24"/>
        </w:rPr>
      </w:pPr>
    </w:p>
    <w:p w:rsidR="00F76CD0" w:rsidRDefault="00F76CD0" w:rsidP="00926255">
      <w:pPr>
        <w:jc w:val="both"/>
        <w:rPr>
          <w:sz w:val="24"/>
          <w:szCs w:val="24"/>
        </w:rPr>
      </w:pPr>
    </w:p>
    <w:p w:rsidR="00F76CD0" w:rsidRDefault="00F76CD0" w:rsidP="00926255">
      <w:pPr>
        <w:jc w:val="both"/>
        <w:rPr>
          <w:sz w:val="24"/>
          <w:szCs w:val="24"/>
        </w:rPr>
      </w:pPr>
      <w:r w:rsidRPr="00F76CD0">
        <w:rPr>
          <w:noProof/>
          <w:sz w:val="24"/>
          <w:szCs w:val="24"/>
          <w:lang w:eastAsia="ru-RU"/>
        </w:rPr>
        <w:drawing>
          <wp:inline distT="0" distB="0" distL="0" distR="0" wp14:anchorId="05BD0075" wp14:editId="3EC72D5E">
            <wp:extent cx="5940425" cy="4418727"/>
            <wp:effectExtent l="0" t="0" r="3175" b="1270"/>
            <wp:docPr id="2" name="Рисунок 2" descr="https://www.baikalinc.ru/upload/iblock/358/358dce2c95c671077fd12e89e1f74c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ikalinc.ru/upload/iblock/358/358dce2c95c671077fd12e89e1f74c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D0" w:rsidRDefault="00F76CD0" w:rsidP="00926255">
      <w:pPr>
        <w:jc w:val="both"/>
        <w:rPr>
          <w:sz w:val="24"/>
          <w:szCs w:val="24"/>
        </w:rPr>
      </w:pPr>
    </w:p>
    <w:p w:rsidR="00F76CD0" w:rsidRDefault="00F76CD0" w:rsidP="00926255">
      <w:pPr>
        <w:jc w:val="both"/>
        <w:rPr>
          <w:sz w:val="24"/>
          <w:szCs w:val="24"/>
        </w:rPr>
      </w:pPr>
    </w:p>
    <w:p w:rsidR="005F2D29" w:rsidRDefault="005F2D29" w:rsidP="00926255">
      <w:pPr>
        <w:jc w:val="both"/>
        <w:rPr>
          <w:sz w:val="24"/>
          <w:szCs w:val="24"/>
        </w:rPr>
      </w:pPr>
    </w:p>
    <w:p w:rsidR="005F2D29" w:rsidRDefault="005F2D29" w:rsidP="00926255">
      <w:pPr>
        <w:jc w:val="both"/>
        <w:rPr>
          <w:sz w:val="24"/>
          <w:szCs w:val="24"/>
        </w:rPr>
      </w:pPr>
    </w:p>
    <w:p w:rsidR="005F2D29" w:rsidRDefault="005F2D29" w:rsidP="00926255">
      <w:pPr>
        <w:jc w:val="both"/>
        <w:rPr>
          <w:sz w:val="24"/>
          <w:szCs w:val="24"/>
        </w:rPr>
      </w:pPr>
    </w:p>
    <w:p w:rsidR="005F2D29" w:rsidRDefault="005F2D29" w:rsidP="00926255">
      <w:pPr>
        <w:jc w:val="both"/>
        <w:rPr>
          <w:sz w:val="24"/>
          <w:szCs w:val="24"/>
        </w:rPr>
      </w:pPr>
    </w:p>
    <w:p w:rsidR="0021791E" w:rsidRDefault="0021791E" w:rsidP="007170EC">
      <w:pPr>
        <w:spacing w:before="3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170EC" w:rsidRPr="007170EC" w:rsidRDefault="007170EC" w:rsidP="007170EC">
      <w:pPr>
        <w:spacing w:before="30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170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Травматический пистолет МР-80-13Т</w:t>
      </w:r>
    </w:p>
    <w:p w:rsidR="007170EC" w:rsidRPr="00B479DD" w:rsidRDefault="007170EC" w:rsidP="00926255">
      <w:pPr>
        <w:jc w:val="both"/>
        <w:rPr>
          <w:rFonts w:ascii="Times New Roman" w:hAnsi="Times New Roman" w:cs="Times New Roman"/>
          <w:sz w:val="24"/>
          <w:szCs w:val="24"/>
        </w:rPr>
      </w:pPr>
      <w:r w:rsidRPr="00B479DD">
        <w:rPr>
          <w:rFonts w:ascii="Times New Roman" w:hAnsi="Times New Roman" w:cs="Times New Roman"/>
          <w:sz w:val="24"/>
          <w:szCs w:val="24"/>
        </w:rPr>
        <w:t xml:space="preserve">Травматический пистолет Макарова МР-80-13Т производится Ижевским механическим заводом и представляет собой модифицированный МР-79-9ТМ, стреляющий патронами более крупного калибра - .45 </w:t>
      </w:r>
      <w:proofErr w:type="spellStart"/>
      <w:r w:rsidRPr="00B479DD">
        <w:rPr>
          <w:rFonts w:ascii="Times New Roman" w:hAnsi="Times New Roman" w:cs="Times New Roman"/>
          <w:sz w:val="24"/>
          <w:szCs w:val="24"/>
        </w:rPr>
        <w:t>Rubber</w:t>
      </w:r>
      <w:proofErr w:type="spellEnd"/>
      <w:r w:rsidRPr="00B479DD">
        <w:rPr>
          <w:rFonts w:ascii="Times New Roman" w:hAnsi="Times New Roman" w:cs="Times New Roman"/>
          <w:sz w:val="24"/>
          <w:szCs w:val="24"/>
        </w:rPr>
        <w:t xml:space="preserve">. Пистолет МР-80-13Т имеет новый литой затвор-кожух, который практически соответствует по толщине затвору-кожуху ПМ. Дульная энергия при стрельбе патронами </w:t>
      </w:r>
      <w:proofErr w:type="spellStart"/>
      <w:r w:rsidRPr="00B479DD">
        <w:rPr>
          <w:rFonts w:ascii="Times New Roman" w:hAnsi="Times New Roman" w:cs="Times New Roman"/>
          <w:sz w:val="24"/>
          <w:szCs w:val="24"/>
        </w:rPr>
        <w:t>Техкрим</w:t>
      </w:r>
      <w:proofErr w:type="spellEnd"/>
      <w:r w:rsidRPr="00B479DD">
        <w:rPr>
          <w:rFonts w:ascii="Times New Roman" w:hAnsi="Times New Roman" w:cs="Times New Roman"/>
          <w:sz w:val="24"/>
          <w:szCs w:val="24"/>
        </w:rPr>
        <w:t xml:space="preserve"> из травматического пистолета Макарова МР-80-13Т составляет 90 Дж. Автоматика пистолета МР-80-13Т работает по схеме использования отдачи при свободном затворе. Затвор-кожух удерживается в крайнем переднем положении возвратной пружиной, расположенной вокруг ствола. Ствол жестко закреплен на раме пистолета и имеет выступы в своем канале для исключения стрельбы твердыми пулями. Ударно-спусковой механизм МР-80-13Т двойного действия, куркового типа, с предохранительным взводом курка. Безопасность в обращении с оружием обеспечивается управляемым вручную флажковым предохранителем, рычаг которого расположен на левой стороне тыльной части затвора-</w:t>
      </w:r>
      <w:proofErr w:type="spellStart"/>
      <w:r w:rsidRPr="00B479DD">
        <w:rPr>
          <w:rFonts w:ascii="Times New Roman" w:hAnsi="Times New Roman" w:cs="Times New Roman"/>
          <w:sz w:val="24"/>
          <w:szCs w:val="24"/>
        </w:rPr>
        <w:t>кожуха</w:t>
      </w:r>
      <w:proofErr w:type="gramStart"/>
      <w:r w:rsidRPr="00B479DD">
        <w:rPr>
          <w:rFonts w:ascii="Times New Roman" w:hAnsi="Times New Roman" w:cs="Times New Roman"/>
          <w:sz w:val="24"/>
          <w:szCs w:val="24"/>
        </w:rPr>
        <w:t>.</w:t>
      </w:r>
      <w:r w:rsidR="00420ED3" w:rsidRPr="00B479D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20ED3" w:rsidRPr="00B479DD">
        <w:rPr>
          <w:rFonts w:ascii="Times New Roman" w:hAnsi="Times New Roman" w:cs="Times New Roman"/>
          <w:sz w:val="24"/>
          <w:szCs w:val="24"/>
        </w:rPr>
        <w:t>оробчатый</w:t>
      </w:r>
      <w:proofErr w:type="spellEnd"/>
      <w:r w:rsidR="00420ED3" w:rsidRPr="00B479DD">
        <w:rPr>
          <w:rFonts w:ascii="Times New Roman" w:hAnsi="Times New Roman" w:cs="Times New Roman"/>
          <w:sz w:val="24"/>
          <w:szCs w:val="24"/>
        </w:rPr>
        <w:t xml:space="preserve"> однорядный магазин вмещает всего 6 патронов. Защелка магазина размещена в нижней части рукоятки. В настоящее время пистолет МР-80-13Т относится к огнестрельному оружию ограниченного поражения.</w:t>
      </w:r>
    </w:p>
    <w:p w:rsidR="007170EC" w:rsidRDefault="007170EC" w:rsidP="00926255">
      <w:pPr>
        <w:jc w:val="both"/>
        <w:rPr>
          <w:sz w:val="24"/>
          <w:szCs w:val="24"/>
        </w:rPr>
      </w:pPr>
    </w:p>
    <w:p w:rsidR="007170EC" w:rsidRDefault="007170EC" w:rsidP="00926255">
      <w:pPr>
        <w:jc w:val="both"/>
        <w:rPr>
          <w:sz w:val="24"/>
          <w:szCs w:val="24"/>
        </w:rPr>
      </w:pPr>
      <w:r w:rsidRPr="007170EC">
        <w:rPr>
          <w:noProof/>
          <w:sz w:val="24"/>
          <w:szCs w:val="24"/>
          <w:lang w:eastAsia="ru-RU"/>
        </w:rPr>
        <w:drawing>
          <wp:inline distT="0" distB="0" distL="0" distR="0" wp14:anchorId="4AE9D898" wp14:editId="082713F7">
            <wp:extent cx="5940425" cy="4079127"/>
            <wp:effectExtent l="0" t="0" r="3175" b="0"/>
            <wp:docPr id="4" name="Рисунок 4" descr="Пистолет МР-80-13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толет МР-80-13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29" w:rsidRDefault="005F2D29" w:rsidP="00926255">
      <w:pPr>
        <w:jc w:val="both"/>
        <w:rPr>
          <w:sz w:val="24"/>
          <w:szCs w:val="24"/>
        </w:rPr>
      </w:pPr>
    </w:p>
    <w:p w:rsidR="003E4EA2" w:rsidRDefault="003E4EA2" w:rsidP="00926255">
      <w:pPr>
        <w:jc w:val="both"/>
        <w:rPr>
          <w:sz w:val="24"/>
          <w:szCs w:val="24"/>
        </w:rPr>
      </w:pPr>
    </w:p>
    <w:p w:rsidR="003E4EA2" w:rsidRDefault="003E4EA2" w:rsidP="003E4E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EA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Карабин </w:t>
      </w:r>
      <w:r w:rsidR="00817EA9">
        <w:rPr>
          <w:rFonts w:ascii="Times New Roman" w:hAnsi="Times New Roman" w:cs="Times New Roman"/>
          <w:b/>
          <w:sz w:val="32"/>
          <w:szCs w:val="32"/>
        </w:rPr>
        <w:t>охотничий САЙГА</w:t>
      </w:r>
      <w:r w:rsidRPr="003E4EA2">
        <w:rPr>
          <w:rFonts w:ascii="Times New Roman" w:hAnsi="Times New Roman" w:cs="Times New Roman"/>
          <w:b/>
          <w:sz w:val="32"/>
          <w:szCs w:val="32"/>
        </w:rPr>
        <w:t xml:space="preserve"> -20, кал.20/70</w:t>
      </w:r>
    </w:p>
    <w:p w:rsidR="003E4EA2" w:rsidRPr="00B479DD" w:rsidRDefault="003E4EA2" w:rsidP="004B119B">
      <w:pPr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Сайга-20 — самозарядное ружьё, разработанное на Ижевском машиностроительном </w:t>
      </w:r>
      <w:proofErr w:type="gramStart"/>
      <w:r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заводе</w:t>
      </w:r>
      <w:proofErr w:type="gramEnd"/>
      <w:r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на базе автомата Калашникова.</w:t>
      </w:r>
      <w:r w:rsidR="004B119B" w:rsidRPr="00B479DD">
        <w:rPr>
          <w:rFonts w:ascii="Times New Roman" w:hAnsi="Times New Roman" w:cs="Times New Roman"/>
          <w:sz w:val="24"/>
          <w:szCs w:val="24"/>
        </w:rPr>
        <w:t xml:space="preserve"> </w:t>
      </w:r>
      <w:r w:rsidR="004B119B"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Автоматика всех ружей семейства «Сайга» работает аналогичным образом и практически идентична работе автоматики автомата Калашникова. Спусковой механизм данного оружия полностью заимствован у праотца — АК. Самозарядное ружье обладает рядом отличительных черт и особенностей, а, главное — разработано под стрельбу дробью. Это отличает его от автомата Калашникова.</w:t>
      </w:r>
      <w:r w:rsidR="004B119B" w:rsidRPr="00B479DD">
        <w:rPr>
          <w:rFonts w:ascii="Times New Roman" w:hAnsi="Times New Roman" w:cs="Times New Roman"/>
          <w:sz w:val="24"/>
          <w:szCs w:val="24"/>
        </w:rPr>
        <w:t xml:space="preserve"> </w:t>
      </w:r>
      <w:r w:rsidR="004B119B"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Ключевым техническим отличием от АК-100 является отсутствие автоматической функции ведения огня. К числу других видоизмененных элементов относятся: откидная ложа, длина ствола, наличие различных вариаций прицельных приспособлений.</w:t>
      </w:r>
      <w:r w:rsidR="00D85181"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Газовый узел карабина адаптирован под стрельбу как обычными патронами, так и «</w:t>
      </w:r>
      <w:proofErr w:type="spellStart"/>
      <w:r w:rsidR="00D85181"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магнумом</w:t>
      </w:r>
      <w:proofErr w:type="spellEnd"/>
      <w:r w:rsidR="00D85181"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». Для этого предусматривается 2 </w:t>
      </w:r>
      <w:proofErr w:type="gramStart"/>
      <w:r w:rsidR="00D85181"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фиксированных</w:t>
      </w:r>
      <w:proofErr w:type="gramEnd"/>
      <w:r w:rsidR="00D85181"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положения заглушки газовой камеры.</w:t>
      </w:r>
      <w:r w:rsidR="00D85181" w:rsidRPr="00B479DD">
        <w:rPr>
          <w:rFonts w:ascii="Times New Roman" w:hAnsi="Times New Roman" w:cs="Times New Roman"/>
          <w:sz w:val="24"/>
          <w:szCs w:val="24"/>
        </w:rPr>
        <w:t xml:space="preserve"> </w:t>
      </w:r>
      <w:r w:rsidR="00D85181"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В целом система гладкоствольного карабина ничем не отличается от других охотничьих ружей схожего типа. Перезарядка осуществляется за счет наличия возвратной пружины и давления пороховых газов. При полном отведении затвора в заднее положение пружина автоматически досылает патрон из магазина. Это происходит одновременно с извлечением стреляной гильзы.</w:t>
      </w:r>
      <w:r w:rsidR="00D85181" w:rsidRPr="00B479DD">
        <w:rPr>
          <w:rFonts w:ascii="Times New Roman" w:hAnsi="Times New Roman" w:cs="Times New Roman"/>
          <w:sz w:val="24"/>
          <w:szCs w:val="24"/>
        </w:rPr>
        <w:t xml:space="preserve"> </w:t>
      </w:r>
      <w:r w:rsidR="00D85181" w:rsidRPr="00B479DD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Мощности Сайги-20 достаточно, чтобы пробить насквозь трехмиллиметровый металлический лист. Сайга-20 не требует сложного ухода, обладая внушительным рабочим ресурсом и большим сроком службы даже при частом использовании (например, в охотничьих целях или на полигоне).</w:t>
      </w:r>
    </w:p>
    <w:p w:rsidR="00A41AEB" w:rsidRDefault="00A41AEB" w:rsidP="004B119B">
      <w:pPr>
        <w:jc w:val="both"/>
        <w:rPr>
          <w:rFonts w:ascii="Arial" w:hAnsi="Arial" w:cs="Arial"/>
          <w:bCs/>
          <w:color w:val="202122"/>
          <w:sz w:val="21"/>
          <w:szCs w:val="21"/>
          <w:shd w:val="clear" w:color="auto" w:fill="FFFFFF"/>
        </w:rPr>
      </w:pPr>
      <w:r w:rsidRPr="00A41AEB">
        <w:rPr>
          <w:rFonts w:ascii="Arial" w:hAnsi="Arial" w:cs="Arial"/>
          <w:bCs/>
          <w:noProof/>
          <w:color w:val="202122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3D38BD45" wp14:editId="44C1E43F">
            <wp:extent cx="5940425" cy="1269611"/>
            <wp:effectExtent l="0" t="0" r="3175" b="6985"/>
            <wp:docPr id="5" name="Рисунок 5" descr="https://tempgun.ru/upload/iblock/e99/e9968babcbd89b5cab86a1f52fe29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mpgun.ru/upload/iblock/e99/e9968babcbd89b5cab86a1f52fe2906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81" w:rsidRDefault="00D85181" w:rsidP="004B119B">
      <w:pPr>
        <w:jc w:val="both"/>
        <w:rPr>
          <w:rFonts w:ascii="Arial" w:hAnsi="Arial" w:cs="Arial"/>
          <w:bCs/>
          <w:color w:val="202122"/>
          <w:sz w:val="21"/>
          <w:szCs w:val="21"/>
          <w:shd w:val="clear" w:color="auto" w:fill="FFFFFF"/>
        </w:rPr>
      </w:pPr>
    </w:p>
    <w:p w:rsidR="004B119B" w:rsidRDefault="004B119B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1AEB" w:rsidRDefault="00A41AEB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1AEB" w:rsidRDefault="00A41AEB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1AEB" w:rsidRDefault="00A41AEB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479DD" w:rsidRDefault="00B479DD" w:rsidP="00A41AEB">
      <w:pP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</w:p>
    <w:p w:rsidR="00B479DD" w:rsidRDefault="00B479DD" w:rsidP="00A41AEB">
      <w:pP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</w:p>
    <w:p w:rsidR="00B479DD" w:rsidRDefault="00B479DD" w:rsidP="00A41AEB">
      <w:pP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</w:p>
    <w:p w:rsidR="00B479DD" w:rsidRDefault="00B479DD" w:rsidP="00A41AEB">
      <w:pP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</w:p>
    <w:p w:rsidR="00A41AEB" w:rsidRDefault="00A41AEB" w:rsidP="00A41AEB">
      <w:pP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  <w:r w:rsidRPr="00A41AEB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lastRenderedPageBreak/>
        <w:t xml:space="preserve">Карабин TR9 </w:t>
      </w:r>
      <w:proofErr w:type="spellStart"/>
      <w:r w:rsidRPr="00A41AEB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Paradox</w:t>
      </w:r>
      <w:proofErr w:type="spellEnd"/>
      <w:r w:rsidRPr="00A41AEB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 xml:space="preserve"> 345ТК</w:t>
      </w:r>
    </w:p>
    <w:p w:rsidR="00A41AEB" w:rsidRPr="00B479DD" w:rsidRDefault="0078166F" w:rsidP="003E4EA2">
      <w:pPr>
        <w:jc w:val="both"/>
        <w:rPr>
          <w:rFonts w:ascii="Times New Roman" w:hAnsi="Times New Roman" w:cs="Times New Roman"/>
          <w:sz w:val="24"/>
          <w:szCs w:val="24"/>
        </w:rPr>
      </w:pPr>
      <w:r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Карабин TR9 PARADOX изготовлен на базе «Сайга-9», но сертифицирован как гладкоствольное оружие. Канал ствола гладкий, но имеет сверловку «Парадокс» в дульной части ствола, благодаря которой дает высокую кучность и дальность стрельбы. В штатном исполнении TR9 весит 3,1 кг. В комплекте идет один 30-ти местный магазин, но с ограничителем на 10 патронов. Магазин изготовлен из ударопрочного пластика, что облегчает общий вес карабина</w:t>
      </w:r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. Канал ствола и патронник хромированы, что обеспечивает долгий срок службы и защиту от воздействия агрессивных сред.</w:t>
      </w:r>
      <w:r w:rsidR="00B479DD" w:rsidRPr="00B479DD">
        <w:rPr>
          <w:sz w:val="24"/>
          <w:szCs w:val="24"/>
        </w:rPr>
        <w:t xml:space="preserve"> </w:t>
      </w:r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TR9 </w:t>
      </w:r>
      <w:proofErr w:type="spellStart"/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Paradox</w:t>
      </w:r>
      <w:proofErr w:type="spellEnd"/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в калибре 345тк - это гладкоствольный самозарядный карабин, идеально подходит для обучения стрельбе, для получения первоначальных навыков обращения с оружием. Он очень хорош для динамичных «</w:t>
      </w:r>
      <w:proofErr w:type="gramStart"/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побегушек</w:t>
      </w:r>
      <w:proofErr w:type="gramEnd"/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» и тактических «</w:t>
      </w:r>
      <w:proofErr w:type="spellStart"/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пострелушек</w:t>
      </w:r>
      <w:proofErr w:type="spellEnd"/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». TR9 </w:t>
      </w:r>
      <w:proofErr w:type="spellStart"/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Paradox</w:t>
      </w:r>
      <w:proofErr w:type="spellEnd"/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из семейства карабинов, но под пистолетный патрон, использует другую схему работы автоматики, нежели традиционный автомат Калашников. Если в автомате Калашников используется отвод паровых газов, то в TR9 </w:t>
      </w:r>
      <w:proofErr w:type="spellStart"/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>Paradox</w:t>
      </w:r>
      <w:proofErr w:type="spellEnd"/>
      <w:r w:rsidR="00B479DD" w:rsidRPr="00B479D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  <w:t xml:space="preserve"> это энергия от отдачи свободного затвора. Это одно из главных отличий от автомата Калашников. Нет газоотводной системы, хотя есть накладка газовой трубки, да и все внутренности и весь интерфейс аналогичен автомату Калашникову. Нет ни поворотного затвора, ни газоотводных элементов, ни самого поршня, а сам затвор с ударником из затворной рамы это все один единый элемент.</w:t>
      </w:r>
    </w:p>
    <w:p w:rsidR="00A41AEB" w:rsidRDefault="00A41AEB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1AEB" w:rsidRDefault="00A41AEB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1AEB" w:rsidRDefault="00A41AEB" w:rsidP="003E4EA2">
      <w:pPr>
        <w:jc w:val="both"/>
        <w:rPr>
          <w:rFonts w:ascii="Times New Roman" w:hAnsi="Times New Roman" w:cs="Times New Roman"/>
          <w:sz w:val="32"/>
          <w:szCs w:val="32"/>
        </w:rPr>
      </w:pPr>
      <w:r w:rsidRPr="00A41AE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2778DEC" wp14:editId="1F8C7C7D">
            <wp:extent cx="5940425" cy="2035197"/>
            <wp:effectExtent l="0" t="0" r="3175" b="3175"/>
            <wp:docPr id="6" name="Рисунок 6" descr="https://images.ru.prom.st/829671553_w640_h640_tr9-paradox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ru.prom.st/829671553_w640_h640_tr9-paradox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4C" w:rsidRDefault="00C7054C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054C" w:rsidRDefault="00C7054C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054C" w:rsidRDefault="00C7054C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054C" w:rsidRDefault="00C7054C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054C" w:rsidRDefault="00C7054C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054C" w:rsidRDefault="00C7054C" w:rsidP="003E4EA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054C" w:rsidRDefault="00C7054C" w:rsidP="00C705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54C">
        <w:rPr>
          <w:rFonts w:ascii="Times New Roman" w:hAnsi="Times New Roman" w:cs="Times New Roman"/>
          <w:b/>
          <w:sz w:val="32"/>
          <w:szCs w:val="32"/>
        </w:rPr>
        <w:lastRenderedPageBreak/>
        <w:t>ТОЗ-8-01 - спортивная винтовка</w:t>
      </w:r>
    </w:p>
    <w:p w:rsidR="00C7054C" w:rsidRPr="00C7054C" w:rsidRDefault="00C7054C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54C">
        <w:rPr>
          <w:rFonts w:ascii="Times New Roman" w:hAnsi="Times New Roman" w:cs="Times New Roman"/>
          <w:sz w:val="24"/>
          <w:szCs w:val="24"/>
        </w:rPr>
        <w:t>ТОЗ-8 — советская однозарядная малокалиберная спортивная винтовка образца 1932 года под патрон 5,6 мм кольцевого воспламенения</w:t>
      </w:r>
      <w:r w:rsidRPr="00C705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054C">
        <w:rPr>
          <w:rFonts w:ascii="Times New Roman" w:hAnsi="Times New Roman" w:cs="Times New Roman"/>
          <w:sz w:val="24"/>
          <w:szCs w:val="24"/>
        </w:rPr>
        <w:t>ТОЗ-8 отличается простотой устройства, является безотказной и надёжной в эксплуатации.</w:t>
      </w:r>
    </w:p>
    <w:p w:rsidR="00C7054C" w:rsidRPr="00C7054C" w:rsidRDefault="00C7054C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54C">
        <w:rPr>
          <w:rFonts w:ascii="Times New Roman" w:hAnsi="Times New Roman" w:cs="Times New Roman"/>
          <w:sz w:val="24"/>
          <w:szCs w:val="24"/>
        </w:rPr>
        <w:t xml:space="preserve">В ствольной коробке </w:t>
      </w:r>
      <w:proofErr w:type="gramStart"/>
      <w:r w:rsidRPr="00C7054C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C7054C">
        <w:rPr>
          <w:rFonts w:ascii="Times New Roman" w:hAnsi="Times New Roman" w:cs="Times New Roman"/>
          <w:sz w:val="24"/>
          <w:szCs w:val="24"/>
        </w:rPr>
        <w:t xml:space="preserve"> затвор и спусковой механизм.</w:t>
      </w:r>
    </w:p>
    <w:p w:rsidR="00C7054C" w:rsidRPr="00C7054C" w:rsidRDefault="00C7054C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54C">
        <w:rPr>
          <w:rFonts w:ascii="Times New Roman" w:hAnsi="Times New Roman" w:cs="Times New Roman"/>
          <w:sz w:val="24"/>
          <w:szCs w:val="24"/>
        </w:rPr>
        <w:t>Продольно-скользящий поворотный затвор используют для того, чтобы досылать патрон в патронник, закрывать канал ствола, совершать выстрел, выбрасывать отстрелянную гильзу. Боевые упоры отсутствуют, запирание осуществляется за рукоятку заряжания.</w:t>
      </w:r>
    </w:p>
    <w:p w:rsidR="00C7054C" w:rsidRPr="00C7054C" w:rsidRDefault="00C7054C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54C">
        <w:rPr>
          <w:rFonts w:ascii="Times New Roman" w:hAnsi="Times New Roman" w:cs="Times New Roman"/>
          <w:sz w:val="24"/>
          <w:szCs w:val="24"/>
        </w:rPr>
        <w:t>Прицельные приспособления включают мушку и открытый секторный прицел.</w:t>
      </w:r>
    </w:p>
    <w:p w:rsidR="00C7054C" w:rsidRPr="00C7054C" w:rsidRDefault="00C7054C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54C">
        <w:rPr>
          <w:rFonts w:ascii="Times New Roman" w:hAnsi="Times New Roman" w:cs="Times New Roman"/>
          <w:sz w:val="24"/>
          <w:szCs w:val="24"/>
        </w:rPr>
        <w:t>Тыльная крышка защищает глаза стрелка от ожога в случае прорыва газа во</w:t>
      </w:r>
      <w:r>
        <w:rPr>
          <w:rFonts w:ascii="Times New Roman" w:hAnsi="Times New Roman" w:cs="Times New Roman"/>
          <w:sz w:val="24"/>
          <w:szCs w:val="24"/>
        </w:rPr>
        <w:t xml:space="preserve"> время стрельбы. </w:t>
      </w:r>
      <w:r w:rsidRPr="00C7054C">
        <w:rPr>
          <w:rFonts w:ascii="Times New Roman" w:hAnsi="Times New Roman" w:cs="Times New Roman"/>
          <w:sz w:val="24"/>
          <w:szCs w:val="24"/>
        </w:rPr>
        <w:t>Ложа соединяет все части винтовки и служит для удобства при стрельбе; имеет приклад, шейку, цевьё.</w:t>
      </w:r>
    </w:p>
    <w:p w:rsidR="00C7054C" w:rsidRDefault="00C7054C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54C">
        <w:rPr>
          <w:rFonts w:ascii="Times New Roman" w:hAnsi="Times New Roman" w:cs="Times New Roman"/>
          <w:sz w:val="24"/>
          <w:szCs w:val="24"/>
        </w:rPr>
        <w:t>В настоящее время некоторое количество винтовок ТОЗ-8 имеется в гражданском обороте как охотничий нарезной карабин в неизменном виде</w:t>
      </w:r>
      <w:r w:rsidRPr="00C7054C">
        <w:rPr>
          <w:rFonts w:ascii="Times New Roman" w:hAnsi="Times New Roman" w:cs="Times New Roman"/>
          <w:b/>
          <w:sz w:val="24"/>
          <w:szCs w:val="24"/>
        </w:rPr>
        <w:t>.</w:t>
      </w:r>
    </w:p>
    <w:p w:rsidR="00C7054C" w:rsidRDefault="00C7054C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05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0BC687" wp14:editId="55CC03A1">
            <wp:extent cx="5940425" cy="1508311"/>
            <wp:effectExtent l="0" t="0" r="3175" b="0"/>
            <wp:docPr id="7" name="Рисунок 7" descr="https://xadogun.com/image/cache/catalog/tir/img-vintovka-toz-8-1280x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adogun.com/image/cache/catalog/tir/img-vintovka-toz-8-1280x3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Pr="00817EA9" w:rsidRDefault="00817EA9" w:rsidP="00817EA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17EA9">
        <w:rPr>
          <w:rFonts w:ascii="Times New Roman" w:hAnsi="Times New Roman" w:cs="Times New Roman"/>
          <w:b/>
          <w:sz w:val="32"/>
          <w:szCs w:val="32"/>
        </w:rPr>
        <w:lastRenderedPageBreak/>
        <w:t>Hatsan</w:t>
      </w:r>
      <w:proofErr w:type="spellEnd"/>
      <w:r w:rsidRPr="00817EA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17EA9">
        <w:rPr>
          <w:rFonts w:ascii="Times New Roman" w:hAnsi="Times New Roman" w:cs="Times New Roman"/>
          <w:b/>
          <w:sz w:val="32"/>
          <w:szCs w:val="32"/>
        </w:rPr>
        <w:t>Escort</w:t>
      </w:r>
      <w:proofErr w:type="spellEnd"/>
      <w:r w:rsidRPr="00817EA9">
        <w:rPr>
          <w:rFonts w:ascii="Times New Roman" w:hAnsi="Times New Roman" w:cs="Times New Roman"/>
          <w:b/>
          <w:sz w:val="32"/>
          <w:szCs w:val="32"/>
        </w:rPr>
        <w:t xml:space="preserve"> 22 LR - универсальный болтовой охотничий карабин</w:t>
      </w: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EA9">
        <w:rPr>
          <w:rFonts w:ascii="Times New Roman" w:hAnsi="Times New Roman" w:cs="Times New Roman"/>
          <w:sz w:val="24"/>
          <w:szCs w:val="24"/>
        </w:rPr>
        <w:t>Hatsan</w:t>
      </w:r>
      <w:proofErr w:type="spellEnd"/>
      <w:r w:rsidRPr="00817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A9">
        <w:rPr>
          <w:rFonts w:ascii="Times New Roman" w:hAnsi="Times New Roman" w:cs="Times New Roman"/>
          <w:sz w:val="24"/>
          <w:szCs w:val="24"/>
        </w:rPr>
        <w:t>Escort</w:t>
      </w:r>
      <w:proofErr w:type="spellEnd"/>
      <w:r w:rsidRPr="00817EA9">
        <w:rPr>
          <w:rFonts w:ascii="Times New Roman" w:hAnsi="Times New Roman" w:cs="Times New Roman"/>
          <w:sz w:val="24"/>
          <w:szCs w:val="24"/>
        </w:rPr>
        <w:t xml:space="preserve"> 22 LR - универсальный болтовой охотничий карабин с продольно-скользящим затвором, разработанный под нарезной патрон калибра 22 LR. Ствол (560 мм) этой винтовки изготовлен из сплава </w:t>
      </w:r>
      <w:proofErr w:type="spellStart"/>
      <w:r w:rsidRPr="00817EA9">
        <w:rPr>
          <w:rFonts w:ascii="Times New Roman" w:hAnsi="Times New Roman" w:cs="Times New Roman"/>
          <w:sz w:val="24"/>
          <w:szCs w:val="24"/>
        </w:rPr>
        <w:t>Ni-Cr-Mo</w:t>
      </w:r>
      <w:proofErr w:type="spellEnd"/>
      <w:r w:rsidRPr="00817EA9">
        <w:rPr>
          <w:rFonts w:ascii="Times New Roman" w:hAnsi="Times New Roman" w:cs="Times New Roman"/>
          <w:sz w:val="24"/>
          <w:szCs w:val="24"/>
        </w:rPr>
        <w:t xml:space="preserve"> (никель-хром-молибден), имеет 6 нарезов и хромирован внутри, для повышения антикоррозийных качеств. Оснащён открытыми прицельными приспособлениями, а именно - </w:t>
      </w:r>
      <w:proofErr w:type="gramStart"/>
      <w:r w:rsidRPr="00817EA9">
        <w:rPr>
          <w:rFonts w:ascii="Times New Roman" w:hAnsi="Times New Roman" w:cs="Times New Roman"/>
          <w:sz w:val="24"/>
          <w:szCs w:val="24"/>
        </w:rPr>
        <w:t>регулируемые</w:t>
      </w:r>
      <w:proofErr w:type="gramEnd"/>
      <w:r w:rsidRPr="00817EA9">
        <w:rPr>
          <w:rFonts w:ascii="Times New Roman" w:hAnsi="Times New Roman" w:cs="Times New Roman"/>
          <w:sz w:val="24"/>
          <w:szCs w:val="24"/>
        </w:rPr>
        <w:t xml:space="preserve"> целик и мушка с оптоволоконными вставками. На дульном срезе есть резьба. В комплекте идет пламегаситель. Стебель затвора полностью хромирован, на самом затворе находится предохранитель.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A9">
        <w:rPr>
          <w:rFonts w:ascii="Times New Roman" w:hAnsi="Times New Roman" w:cs="Times New Roman"/>
          <w:sz w:val="24"/>
          <w:szCs w:val="24"/>
        </w:rPr>
        <w:t>Ложе карабина имеет два варианта исполнения: из древесины грецкого ореха или из высокопрочного пластика. В местах хвата на цевье и рукояти имеются насечки, благодаря которым исключается скольжение рук во время стрельбы. На приклад, классической формы, установлен резиновый затыльник, снижающий силу отдачи при выстреле. В пластиковом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A9">
        <w:rPr>
          <w:rFonts w:ascii="Times New Roman" w:hAnsi="Times New Roman" w:cs="Times New Roman"/>
          <w:sz w:val="24"/>
          <w:szCs w:val="24"/>
        </w:rPr>
        <w:t>приклад имеет внизу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A9">
        <w:rPr>
          <w:rFonts w:ascii="Times New Roman" w:hAnsi="Times New Roman" w:cs="Times New Roman"/>
          <w:sz w:val="24"/>
          <w:szCs w:val="24"/>
        </w:rPr>
        <w:t xml:space="preserve">углубление для запасного магазина. В комплекте два отъёмных однорядных магазина на 5 патронов, коробчатого типа. </w:t>
      </w:r>
    </w:p>
    <w:p w:rsidR="00817EA9" w:rsidRDefault="00817EA9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7E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EAF889" wp14:editId="7E4D6393">
            <wp:extent cx="5940425" cy="1678170"/>
            <wp:effectExtent l="0" t="0" r="3175" b="0"/>
            <wp:docPr id="8" name="Рисунок 8" descr="https://ohotaktiv.ru/upload/iblock/e6e/e6e446d14b21fbd94383f0a4a16de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hotaktiv.ru/upload/iblock/e6e/e6e446d14b21fbd94383f0a4a16debf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48" w:rsidRDefault="00500B48" w:rsidP="00500B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00B48">
        <w:rPr>
          <w:rFonts w:ascii="Times New Roman" w:hAnsi="Times New Roman" w:cs="Times New Roman"/>
          <w:b/>
          <w:sz w:val="32"/>
          <w:szCs w:val="32"/>
        </w:rPr>
        <w:t>Сайга-410 — самозарядный гладкоствольный карабин</w:t>
      </w: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0B48">
        <w:rPr>
          <w:rFonts w:ascii="Times New Roman" w:hAnsi="Times New Roman" w:cs="Times New Roman"/>
          <w:sz w:val="28"/>
          <w:szCs w:val="28"/>
        </w:rPr>
        <w:t xml:space="preserve">разработанный на Ижевском машиностроительном </w:t>
      </w:r>
      <w:proofErr w:type="gramStart"/>
      <w:r w:rsidRPr="00500B48">
        <w:rPr>
          <w:rFonts w:ascii="Times New Roman" w:hAnsi="Times New Roman" w:cs="Times New Roman"/>
          <w:sz w:val="28"/>
          <w:szCs w:val="28"/>
        </w:rPr>
        <w:t>заводе</w:t>
      </w:r>
      <w:proofErr w:type="gramEnd"/>
      <w:r w:rsidRPr="00500B48">
        <w:rPr>
          <w:rFonts w:ascii="Times New Roman" w:hAnsi="Times New Roman" w:cs="Times New Roman"/>
          <w:sz w:val="28"/>
          <w:szCs w:val="28"/>
        </w:rPr>
        <w:t xml:space="preserve"> на базе автомата Калашникова. </w:t>
      </w:r>
      <w:proofErr w:type="gramStart"/>
      <w:r w:rsidRPr="00500B48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500B48">
        <w:rPr>
          <w:rFonts w:ascii="Times New Roman" w:hAnsi="Times New Roman" w:cs="Times New Roman"/>
          <w:sz w:val="28"/>
          <w:szCs w:val="28"/>
        </w:rPr>
        <w:t xml:space="preserve"> для промысловой и любительской охоты на мел</w:t>
      </w:r>
      <w:r>
        <w:rPr>
          <w:rFonts w:ascii="Times New Roman" w:hAnsi="Times New Roman" w:cs="Times New Roman"/>
          <w:sz w:val="28"/>
          <w:szCs w:val="28"/>
        </w:rPr>
        <w:t>кого и среднего зверя и птицу</w:t>
      </w:r>
      <w:r w:rsidRPr="00500B48">
        <w:rPr>
          <w:rFonts w:ascii="Times New Roman" w:hAnsi="Times New Roman" w:cs="Times New Roman"/>
          <w:sz w:val="28"/>
          <w:szCs w:val="28"/>
        </w:rPr>
        <w:t>, может использоваться в качестве спортивно-тренировочного оружия.</w:t>
      </w: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0B48" w:rsidRDefault="00500B48" w:rsidP="00C705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3897" cy="4210050"/>
            <wp:effectExtent l="0" t="0" r="0" b="0"/>
            <wp:docPr id="3" name="Рисунок 3" descr="C:\Users\Admin\Desktop\karabin_sluzhebnyy_gladkostvolnyy_sayga_410kv_04_k_410kh76_l_351mm_plast_pr_ram_skl_p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arabin_sluzhebnyy_gladkostvolnyy_sayga_410kv_04_k_410kh76_l_351mm_plast_pr_ram_skl_pr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1E" w:rsidRDefault="0021791E" w:rsidP="00C705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91E" w:rsidRDefault="0021791E" w:rsidP="00C705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91E" w:rsidRDefault="0021791E" w:rsidP="00C705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91E" w:rsidRDefault="0021791E" w:rsidP="00C705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91E" w:rsidRDefault="0021791E" w:rsidP="00C705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91E" w:rsidRDefault="0021791E" w:rsidP="00C705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91E" w:rsidRDefault="0021791E" w:rsidP="00C705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91E" w:rsidRDefault="0021791E" w:rsidP="00C705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91E" w:rsidRDefault="0021791E" w:rsidP="00C705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91E" w:rsidRDefault="0021791E" w:rsidP="00C705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91E" w:rsidRDefault="0021791E" w:rsidP="00C705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91E" w:rsidRDefault="0021791E" w:rsidP="00C705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91E" w:rsidRDefault="0021791E" w:rsidP="00C705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91E" w:rsidRDefault="0021791E" w:rsidP="00C705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91E" w:rsidRDefault="0021791E" w:rsidP="00C705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91E" w:rsidRDefault="0021791E" w:rsidP="00C7054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91E" w:rsidRPr="0021791E" w:rsidRDefault="0021791E" w:rsidP="002179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91E">
        <w:rPr>
          <w:rFonts w:ascii="Times New Roman" w:hAnsi="Times New Roman" w:cs="Times New Roman"/>
          <w:b/>
          <w:sz w:val="32"/>
          <w:szCs w:val="32"/>
        </w:rPr>
        <w:lastRenderedPageBreak/>
        <w:t>Служебный пистолет ПКСК</w:t>
      </w:r>
    </w:p>
    <w:p w:rsidR="0021791E" w:rsidRPr="0021791E" w:rsidRDefault="0021791E" w:rsidP="00217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Уникальный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своем классе. </w:t>
      </w:r>
      <w:r w:rsidRPr="0021791E">
        <w:rPr>
          <w:rFonts w:ascii="Times New Roman" w:hAnsi="Times New Roman" w:cs="Times New Roman"/>
          <w:sz w:val="28"/>
          <w:szCs w:val="28"/>
        </w:rPr>
        <w:t>Более высокая точность стрельбы в сравнении с классическим короткоствольным оружием, что особенно важно при выполнении задач по охране протяженных и движущихся объектов.</w:t>
      </w:r>
    </w:p>
    <w:p w:rsidR="0021791E" w:rsidRPr="0021791E" w:rsidRDefault="0021791E" w:rsidP="00217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91E">
        <w:rPr>
          <w:rFonts w:ascii="Times New Roman" w:hAnsi="Times New Roman" w:cs="Times New Roman"/>
          <w:sz w:val="28"/>
          <w:szCs w:val="28"/>
        </w:rPr>
        <w:t xml:space="preserve">ПКСК </w:t>
      </w:r>
      <w:proofErr w:type="gramStart"/>
      <w:r w:rsidRPr="0021791E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21791E">
        <w:rPr>
          <w:rFonts w:ascii="Times New Roman" w:hAnsi="Times New Roman" w:cs="Times New Roman"/>
          <w:sz w:val="28"/>
          <w:szCs w:val="28"/>
        </w:rPr>
        <w:t xml:space="preserve"> для вооружения охранных структур предприятий с особыми уставными задачами.</w:t>
      </w:r>
    </w:p>
    <w:p w:rsidR="0021791E" w:rsidRPr="0021791E" w:rsidRDefault="0021791E" w:rsidP="00217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91E">
        <w:rPr>
          <w:rFonts w:ascii="Times New Roman" w:hAnsi="Times New Roman" w:cs="Times New Roman"/>
          <w:sz w:val="28"/>
          <w:szCs w:val="28"/>
        </w:rPr>
        <w:t>Стрельба ведется одиночными выстрелами. Для удобства ведения огня на средние и большие дальности предусмотрен металлический приклад, который откидывается в вертикальной плоскости, что является наиболее оптимальным для удержания оружия во время этой операции. За счёт увеличения длины прицельной линии, наличия диоптрического прицела и откидного приклада возможно эффективное ведение огня на расстоянии до 50 метров.</w:t>
      </w:r>
    </w:p>
    <w:p w:rsidR="0021791E" w:rsidRPr="00580DF9" w:rsidRDefault="0021791E" w:rsidP="0021791E">
      <w:pPr>
        <w:spacing w:after="0"/>
        <w:jc w:val="both"/>
        <w:rPr>
          <w:sz w:val="28"/>
          <w:szCs w:val="28"/>
        </w:rPr>
      </w:pPr>
      <w:r w:rsidRPr="0021791E">
        <w:rPr>
          <w:rFonts w:ascii="Times New Roman" w:hAnsi="Times New Roman" w:cs="Times New Roman"/>
          <w:sz w:val="28"/>
          <w:szCs w:val="28"/>
        </w:rPr>
        <w:t>Ношение может выполняться скрытым образом на ремне или специальной кобуре-чехле, которая поставляется в комплекте изделия.</w:t>
      </w:r>
    </w:p>
    <w:p w:rsidR="0021791E" w:rsidRPr="00500B48" w:rsidRDefault="0021791E" w:rsidP="0021791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A3D82BD" wp14:editId="54CD8BF6">
            <wp:extent cx="5061179" cy="3171825"/>
            <wp:effectExtent l="0" t="0" r="6350" b="0"/>
            <wp:docPr id="10" name="Рисунок 10" descr="C:\Users\Admin\Desktop\пкск п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кск пс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179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791E" w:rsidRPr="0050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Code Pro">
    <w:altName w:val="DejaVu Sans Mono"/>
    <w:charset w:val="CC"/>
    <w:family w:val="modern"/>
    <w:pitch w:val="fixed"/>
    <w:sig w:usb0="00000001" w:usb1="020038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EF"/>
    <w:rsid w:val="000869A0"/>
    <w:rsid w:val="00091FEF"/>
    <w:rsid w:val="00205C47"/>
    <w:rsid w:val="0021791E"/>
    <w:rsid w:val="003E4EA2"/>
    <w:rsid w:val="00420ED3"/>
    <w:rsid w:val="004B119B"/>
    <w:rsid w:val="00500B48"/>
    <w:rsid w:val="005F2D29"/>
    <w:rsid w:val="007170EC"/>
    <w:rsid w:val="00746867"/>
    <w:rsid w:val="0078166F"/>
    <w:rsid w:val="00817EA9"/>
    <w:rsid w:val="008A7579"/>
    <w:rsid w:val="00926255"/>
    <w:rsid w:val="009F5E54"/>
    <w:rsid w:val="00A26E4D"/>
    <w:rsid w:val="00A41AEB"/>
    <w:rsid w:val="00AE1153"/>
    <w:rsid w:val="00B479DD"/>
    <w:rsid w:val="00C7054C"/>
    <w:rsid w:val="00D85181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E4E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E4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4</cp:revision>
  <cp:lastPrinted>2022-02-14T15:50:00Z</cp:lastPrinted>
  <dcterms:created xsi:type="dcterms:W3CDTF">2024-01-30T11:04:00Z</dcterms:created>
  <dcterms:modified xsi:type="dcterms:W3CDTF">2024-04-10T08:30:00Z</dcterms:modified>
</cp:coreProperties>
</file>